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84E09FF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F186D">
        <w:rPr>
          <w:rFonts w:ascii="Arial" w:hAnsi="Arial" w:cs="Arial"/>
          <w:bCs/>
          <w:iCs/>
          <w:color w:val="auto"/>
        </w:rPr>
        <w:t>6</w:t>
      </w:r>
      <w:r w:rsidR="004E7D65">
        <w:rPr>
          <w:rFonts w:ascii="Arial" w:hAnsi="Arial" w:cs="Arial"/>
          <w:bCs/>
          <w:iCs/>
          <w:color w:val="auto"/>
        </w:rPr>
        <w:t>8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573D719E" w:rsidR="004F0990" w:rsidRPr="004E7D65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1F186D">
        <w:rPr>
          <w:rFonts w:ascii="Arial" w:hAnsi="Arial" w:cs="Arial"/>
          <w:bCs/>
          <w:iCs/>
          <w:color w:val="auto"/>
        </w:rPr>
        <w:t>QUE</w:t>
      </w:r>
      <w:r w:rsidR="00440AA9" w:rsidRPr="001F186D">
        <w:rPr>
          <w:rFonts w:ascii="Arial" w:hAnsi="Arial" w:cs="Arial"/>
          <w:bCs/>
          <w:iCs/>
          <w:color w:val="auto"/>
        </w:rPr>
        <w:t xml:space="preserve"> </w:t>
      </w:r>
      <w:r w:rsidR="003943F4" w:rsidRPr="004E7D65">
        <w:rPr>
          <w:rFonts w:ascii="Arial" w:hAnsi="Arial" w:cs="Arial"/>
          <w:bCs/>
          <w:i/>
          <w:color w:val="auto"/>
        </w:rPr>
        <w:t>“</w:t>
      </w:r>
      <w:r w:rsidR="004E7D65" w:rsidRPr="004E7D65">
        <w:rPr>
          <w:rFonts w:ascii="Arial" w:hAnsi="Arial" w:cs="Arial"/>
          <w:b/>
          <w:i/>
        </w:rPr>
        <w:t>Altera a redação do artigo 18 da Lei Municipal nº 2.521/25, e dá outras providências</w:t>
      </w:r>
      <w:r w:rsidR="003943F4" w:rsidRPr="004E7D65">
        <w:rPr>
          <w:rFonts w:ascii="Arial" w:hAnsi="Arial" w:cs="Arial"/>
          <w:bCs/>
          <w:i/>
          <w:color w:val="auto"/>
        </w:rPr>
        <w:t>”</w:t>
      </w:r>
      <w:r w:rsidR="00271818" w:rsidRPr="004E7D65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1829BD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289A2AA4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829BD">
        <w:rPr>
          <w:rFonts w:ascii="Arial" w:hAnsi="Arial" w:cs="Arial"/>
          <w:color w:val="auto"/>
        </w:rPr>
        <w:t>6</w:t>
      </w:r>
      <w:r w:rsidR="004E7D65">
        <w:rPr>
          <w:rFonts w:ascii="Arial" w:hAnsi="Arial" w:cs="Arial"/>
          <w:color w:val="auto"/>
        </w:rPr>
        <w:t>8</w:t>
      </w:r>
      <w:r w:rsidR="009479AB">
        <w:rPr>
          <w:rFonts w:ascii="Arial" w:hAnsi="Arial" w:cs="Arial"/>
          <w:color w:val="auto"/>
        </w:rPr>
        <w:t xml:space="preserve"> de </w:t>
      </w:r>
      <w:r w:rsidR="001829BD">
        <w:rPr>
          <w:rFonts w:ascii="Arial" w:hAnsi="Arial" w:cs="Arial"/>
          <w:color w:val="auto"/>
        </w:rPr>
        <w:t>17</w:t>
      </w:r>
      <w:r w:rsidR="007B475F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 xml:space="preserve">, de autoria do Executivo </w:t>
      </w:r>
      <w:proofErr w:type="gramStart"/>
      <w:r w:rsidRPr="00737960">
        <w:rPr>
          <w:rFonts w:ascii="Arial" w:hAnsi="Arial" w:cs="Arial"/>
          <w:color w:val="auto"/>
        </w:rPr>
        <w:t>Municipal</w:t>
      </w:r>
      <w:proofErr w:type="gramEnd"/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1250007E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0538E">
        <w:rPr>
          <w:rFonts w:ascii="Arial" w:hAnsi="Arial" w:cs="Arial"/>
          <w:bCs/>
          <w:iCs/>
          <w:color w:val="auto"/>
        </w:rPr>
        <w:t xml:space="preserve">com </w:t>
      </w:r>
      <w:r w:rsidR="001829BD">
        <w:rPr>
          <w:rFonts w:ascii="Arial" w:hAnsi="Arial" w:cs="Arial"/>
          <w:bCs/>
          <w:iCs/>
          <w:color w:val="auto"/>
        </w:rPr>
        <w:t>a</w:t>
      </w:r>
      <w:r w:rsidR="001F186D">
        <w:rPr>
          <w:rFonts w:ascii="Arial" w:hAnsi="Arial" w:cs="Arial"/>
          <w:bCs/>
          <w:iCs/>
          <w:color w:val="auto"/>
        </w:rPr>
        <w:t xml:space="preserve"> </w:t>
      </w:r>
      <w:r w:rsidR="004E7D65">
        <w:rPr>
          <w:rFonts w:ascii="Arial" w:hAnsi="Arial" w:cs="Arial"/>
          <w:bCs/>
          <w:iCs/>
          <w:color w:val="auto"/>
        </w:rPr>
        <w:t>padronização das leis municipais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705C0865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829BD">
        <w:rPr>
          <w:rFonts w:ascii="Arial" w:hAnsi="Arial" w:cs="Arial"/>
          <w:color w:val="auto"/>
        </w:rPr>
        <w:t>19</w:t>
      </w:r>
      <w:r w:rsidR="004165FB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68B86" w14:textId="77777777" w:rsidR="006F3491" w:rsidRDefault="006F3491" w:rsidP="00093099">
      <w:pPr>
        <w:spacing w:after="0" w:line="240" w:lineRule="auto"/>
      </w:pPr>
      <w:r>
        <w:separator/>
      </w:r>
    </w:p>
  </w:endnote>
  <w:endnote w:type="continuationSeparator" w:id="0">
    <w:p w14:paraId="3B170810" w14:textId="77777777" w:rsidR="006F3491" w:rsidRDefault="006F3491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ABE80" w14:textId="77777777" w:rsidR="006F3491" w:rsidRDefault="006F3491" w:rsidP="00093099">
      <w:pPr>
        <w:spacing w:after="0" w:line="240" w:lineRule="auto"/>
      </w:pPr>
      <w:r>
        <w:separator/>
      </w:r>
    </w:p>
  </w:footnote>
  <w:footnote w:type="continuationSeparator" w:id="0">
    <w:p w14:paraId="2CF7E6EF" w14:textId="77777777" w:rsidR="006F3491" w:rsidRDefault="006F3491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538E"/>
    <w:rsid w:val="001065C4"/>
    <w:rsid w:val="001162F5"/>
    <w:rsid w:val="00132DE4"/>
    <w:rsid w:val="0013746D"/>
    <w:rsid w:val="00146DF8"/>
    <w:rsid w:val="001829BD"/>
    <w:rsid w:val="001D7204"/>
    <w:rsid w:val="001F12EE"/>
    <w:rsid w:val="001F186D"/>
    <w:rsid w:val="00203C94"/>
    <w:rsid w:val="00234ADF"/>
    <w:rsid w:val="00267A14"/>
    <w:rsid w:val="00271818"/>
    <w:rsid w:val="003044A5"/>
    <w:rsid w:val="003501A2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E7D65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6F3491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2025-12-22T21:16:00Z</cp:lastPrinted>
  <dcterms:created xsi:type="dcterms:W3CDTF">2025-12-22T21:17:00Z</dcterms:created>
  <dcterms:modified xsi:type="dcterms:W3CDTF">2025-12-22T21:17:00Z</dcterms:modified>
</cp:coreProperties>
</file>